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98" w:rsidRPr="001A5998" w:rsidRDefault="001A5998" w:rsidP="001A5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DO"/>
        </w:rPr>
      </w:pPr>
      <w:bookmarkStart w:id="0" w:name="_GoBack"/>
      <w:r w:rsidRPr="001A5998">
        <w:rPr>
          <w:rFonts w:ascii="Arial" w:eastAsia="Times New Roman" w:hAnsi="Arial" w:cs="Arial"/>
          <w:sz w:val="24"/>
          <w:szCs w:val="24"/>
          <w:lang w:eastAsia="es-DO"/>
        </w:rPr>
        <w:t xml:space="preserve">Hospital </w:t>
      </w:r>
      <w:proofErr w:type="spellStart"/>
      <w:r w:rsidRPr="001A5998">
        <w:rPr>
          <w:rFonts w:ascii="Arial" w:eastAsia="Times New Roman" w:hAnsi="Arial" w:cs="Arial"/>
          <w:sz w:val="24"/>
          <w:szCs w:val="24"/>
          <w:lang w:eastAsia="es-DO"/>
        </w:rPr>
        <w:t>Rober</w:t>
      </w:r>
      <w:proofErr w:type="spellEnd"/>
      <w:r w:rsidRPr="001A5998">
        <w:rPr>
          <w:rFonts w:ascii="Arial" w:eastAsia="Times New Roman" w:hAnsi="Arial" w:cs="Arial"/>
          <w:sz w:val="24"/>
          <w:szCs w:val="24"/>
          <w:lang w:eastAsia="es-DO"/>
        </w:rPr>
        <w:t xml:space="preserve"> </w:t>
      </w:r>
      <w:proofErr w:type="spellStart"/>
      <w:r w:rsidRPr="001A5998">
        <w:rPr>
          <w:rFonts w:ascii="Arial" w:eastAsia="Times New Roman" w:hAnsi="Arial" w:cs="Arial"/>
          <w:sz w:val="24"/>
          <w:szCs w:val="24"/>
          <w:lang w:eastAsia="es-DO"/>
        </w:rPr>
        <w:t>Reid</w:t>
      </w:r>
      <w:proofErr w:type="spellEnd"/>
      <w:r w:rsidRPr="001A5998">
        <w:rPr>
          <w:rFonts w:ascii="Arial" w:eastAsia="Times New Roman" w:hAnsi="Arial" w:cs="Arial"/>
          <w:sz w:val="24"/>
          <w:szCs w:val="24"/>
          <w:lang w:eastAsia="es-DO"/>
        </w:rPr>
        <w:t xml:space="preserve"> Cabral recibe ambulancia para fortalecer las atenciones de emergencias</w:t>
      </w:r>
    </w:p>
    <w:bookmarkEnd w:id="0"/>
    <w:p w:rsidR="001A5998" w:rsidRPr="001A5998" w:rsidRDefault="001A5998" w:rsidP="001A5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DO"/>
        </w:rPr>
      </w:pPr>
    </w:p>
    <w:p w:rsidR="001A5998" w:rsidRPr="001A5998" w:rsidRDefault="001A5998" w:rsidP="001A5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1A5998">
        <w:rPr>
          <w:rFonts w:ascii="Arial" w:eastAsia="Times New Roman" w:hAnsi="Arial" w:cs="Arial"/>
          <w:sz w:val="24"/>
          <w:szCs w:val="24"/>
          <w:lang w:eastAsia="es-DO"/>
        </w:rPr>
        <w:t xml:space="preserve">Santo Domingo. - El Hospital Pediátrico Dr. Robert </w:t>
      </w:r>
      <w:proofErr w:type="spellStart"/>
      <w:r w:rsidRPr="001A5998">
        <w:rPr>
          <w:rFonts w:ascii="Arial" w:eastAsia="Times New Roman" w:hAnsi="Arial" w:cs="Arial"/>
          <w:sz w:val="24"/>
          <w:szCs w:val="24"/>
          <w:lang w:eastAsia="es-DO"/>
        </w:rPr>
        <w:t>Reid</w:t>
      </w:r>
      <w:proofErr w:type="spellEnd"/>
      <w:r w:rsidRPr="001A5998">
        <w:rPr>
          <w:rFonts w:ascii="Arial" w:eastAsia="Times New Roman" w:hAnsi="Arial" w:cs="Arial"/>
          <w:sz w:val="24"/>
          <w:szCs w:val="24"/>
          <w:lang w:eastAsia="es-DO"/>
        </w:rPr>
        <w:t xml:space="preserve"> Cabral, recibió una ambulancia de alta tecnología, a través del Ministerio de la Presidencia, el Sistema Nacional de Atención a Emergencias y Seguridad 911, y de la Dirección de Atención a Emergencias </w:t>
      </w:r>
      <w:proofErr w:type="spellStart"/>
      <w:r w:rsidRPr="001A5998">
        <w:rPr>
          <w:rFonts w:ascii="Arial" w:eastAsia="Times New Roman" w:hAnsi="Arial" w:cs="Arial"/>
          <w:sz w:val="24"/>
          <w:szCs w:val="24"/>
          <w:lang w:eastAsia="es-DO"/>
        </w:rPr>
        <w:t>Extrahospitalarias</w:t>
      </w:r>
      <w:proofErr w:type="spellEnd"/>
      <w:r w:rsidRPr="001A5998">
        <w:rPr>
          <w:rFonts w:ascii="Arial" w:eastAsia="Times New Roman" w:hAnsi="Arial" w:cs="Arial"/>
          <w:sz w:val="24"/>
          <w:szCs w:val="24"/>
          <w:lang w:eastAsia="es-DO"/>
        </w:rPr>
        <w:t xml:space="preserve">, para fortalecer las atenciones a emergencias </w:t>
      </w:r>
      <w:proofErr w:type="spellStart"/>
      <w:r w:rsidRPr="001A5998">
        <w:rPr>
          <w:rFonts w:ascii="Arial" w:eastAsia="Times New Roman" w:hAnsi="Arial" w:cs="Arial"/>
          <w:sz w:val="24"/>
          <w:szCs w:val="24"/>
          <w:lang w:eastAsia="es-DO"/>
        </w:rPr>
        <w:t>prehospitalaria</w:t>
      </w:r>
      <w:proofErr w:type="spellEnd"/>
      <w:r w:rsidRPr="001A5998">
        <w:rPr>
          <w:rFonts w:ascii="Arial" w:eastAsia="Times New Roman" w:hAnsi="Arial" w:cs="Arial"/>
          <w:sz w:val="24"/>
          <w:szCs w:val="24"/>
          <w:lang w:eastAsia="es-DO"/>
        </w:rPr>
        <w:t>.</w:t>
      </w:r>
    </w:p>
    <w:p w:rsidR="001A5998" w:rsidRPr="001A5998" w:rsidRDefault="001A5998" w:rsidP="001A5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DO"/>
        </w:rPr>
      </w:pPr>
    </w:p>
    <w:p w:rsidR="001A5998" w:rsidRPr="001A5998" w:rsidRDefault="001A5998" w:rsidP="001A5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1A5998">
        <w:rPr>
          <w:rFonts w:ascii="Arial" w:eastAsia="Times New Roman" w:hAnsi="Arial" w:cs="Arial"/>
          <w:sz w:val="24"/>
          <w:szCs w:val="24"/>
          <w:lang w:eastAsia="es-DO"/>
        </w:rPr>
        <w:t>La ambulancia, totalmente equipada para brindar una atención médica de calidad, cuenta con sistema de monitoreo de pacientes en tiempo real, ventilador mecánico, desfibrilador, medicamentos y otros insumos de emergencia necesarios para estabilizar pacientes que requieren traslado a centros hospitalarios.</w:t>
      </w:r>
    </w:p>
    <w:p w:rsidR="001A5998" w:rsidRPr="001A5998" w:rsidRDefault="001A5998" w:rsidP="001A5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</w:p>
    <w:p w:rsidR="001A5998" w:rsidRPr="001A5998" w:rsidRDefault="001A5998" w:rsidP="001A5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1A5998">
        <w:rPr>
          <w:rFonts w:ascii="Arial" w:eastAsia="Times New Roman" w:hAnsi="Arial" w:cs="Arial"/>
          <w:sz w:val="24"/>
          <w:szCs w:val="24"/>
          <w:lang w:eastAsia="es-DO"/>
        </w:rPr>
        <w:t>El director del Hospital Pediátrico, doctor Clemente Terrero, agradeció la colaboración de las instituciones involucradas en la donación de la ambulancia y destacó la importancia de contar con este tipo de equipos para la atención de pacientes pediátricos críticos.</w:t>
      </w:r>
    </w:p>
    <w:p w:rsidR="001A5998" w:rsidRPr="001A5998" w:rsidRDefault="001A5998" w:rsidP="001A5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DO"/>
        </w:rPr>
      </w:pPr>
    </w:p>
    <w:p w:rsidR="001A5998" w:rsidRPr="001A5998" w:rsidRDefault="001A5998" w:rsidP="001A59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DO"/>
        </w:rPr>
      </w:pPr>
      <w:r w:rsidRPr="001A5998">
        <w:rPr>
          <w:rFonts w:ascii="Arial" w:eastAsia="Times New Roman" w:hAnsi="Arial" w:cs="Arial"/>
          <w:sz w:val="24"/>
          <w:szCs w:val="24"/>
          <w:lang w:eastAsia="es-DO"/>
        </w:rPr>
        <w:t>Terrero, destacó la importancia de contar con una ambulancia que cumpla con los recursos necesarios para atender a los pacientes con necesidades especiales y brindar una atención de calidad y fortalecer el sistema de salud infantil en el país.</w:t>
      </w:r>
    </w:p>
    <w:p w:rsidR="00FB6C4A" w:rsidRDefault="00FB6C4A">
      <w:pPr>
        <w:rPr>
          <w:rFonts w:ascii="Helvetica" w:eastAsia="Times New Roman" w:hAnsi="Helvetica" w:cs="Helvetica"/>
          <w:b/>
          <w:bCs/>
          <w:color w:val="222222"/>
          <w:sz w:val="21"/>
          <w:szCs w:val="21"/>
          <w:shd w:val="clear" w:color="auto" w:fill="FFFFFF"/>
          <w:lang w:eastAsia="es-DO"/>
        </w:rPr>
      </w:pPr>
    </w:p>
    <w:p w:rsidR="001A5998" w:rsidRDefault="001A5998" w:rsidP="001A5998">
      <w:pPr>
        <w:jc w:val="center"/>
      </w:pPr>
      <w:r w:rsidRPr="001A5998">
        <w:rPr>
          <w:noProof/>
          <w:lang w:eastAsia="es-DO"/>
        </w:rPr>
        <w:drawing>
          <wp:inline distT="0" distB="0" distL="0" distR="0">
            <wp:extent cx="2380216" cy="2114550"/>
            <wp:effectExtent l="0" t="0" r="1270" b="0"/>
            <wp:docPr id="2" name="Imagen 2" descr="C:\Users\rai\Downloads\1680800604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i\Downloads\1680800604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77" cy="212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5998">
        <w:rPr>
          <w:noProof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1076325" y="5372100"/>
            <wp:positionH relativeFrom="column">
              <wp:align>left</wp:align>
            </wp:positionH>
            <wp:positionV relativeFrom="paragraph">
              <wp:align>top</wp:align>
            </wp:positionV>
            <wp:extent cx="2257425" cy="2099268"/>
            <wp:effectExtent l="0" t="0" r="0" b="0"/>
            <wp:wrapSquare wrapText="bothSides"/>
            <wp:docPr id="1" name="Imagen 1" descr="C:\Users\rai\Downloads\168080060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\Downloads\1680800604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1A5998">
        <w:rPr>
          <w:noProof/>
          <w:lang w:eastAsia="es-DO"/>
        </w:rPr>
        <w:drawing>
          <wp:inline distT="0" distB="0" distL="0" distR="0">
            <wp:extent cx="3379987" cy="2251916"/>
            <wp:effectExtent l="0" t="0" r="0" b="0"/>
            <wp:docPr id="3" name="Imagen 3" descr="C:\Users\rai\Downloads\168080060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\Downloads\1680800604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64" cy="22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98"/>
    <w:rsid w:val="00073E74"/>
    <w:rsid w:val="001A5998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E3E58C-6055-4231-A4CD-58A7747E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917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17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de Acceso a la Informacion</dc:creator>
  <cp:keywords/>
  <dc:description/>
  <cp:lastModifiedBy>Responsable de Acceso a la Informacion</cp:lastModifiedBy>
  <cp:revision>2</cp:revision>
  <dcterms:created xsi:type="dcterms:W3CDTF">2023-04-11T17:53:00Z</dcterms:created>
  <dcterms:modified xsi:type="dcterms:W3CDTF">2023-04-11T17:53:00Z</dcterms:modified>
</cp:coreProperties>
</file>